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3" w:rsidRDefault="00611537" w:rsidP="006115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33876" cy="11620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18" cy="11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37" w:rsidRDefault="00611537" w:rsidP="00611537">
      <w:pPr>
        <w:spacing w:after="120" w:line="480" w:lineRule="auto"/>
        <w:jc w:val="center"/>
      </w:pPr>
    </w:p>
    <w:p w:rsidR="00611537" w:rsidRDefault="00611537" w:rsidP="006115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37">
        <w:rPr>
          <w:rFonts w:ascii="Times New Roman" w:hAnsi="Times New Roman" w:cs="Times New Roman"/>
          <w:b/>
          <w:sz w:val="28"/>
          <w:szCs w:val="28"/>
        </w:rPr>
        <w:t xml:space="preserve">Выписка из Устава </w:t>
      </w:r>
    </w:p>
    <w:p w:rsidR="00611537" w:rsidRDefault="00611537" w:rsidP="006115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611537" w:rsidRDefault="00611537" w:rsidP="006115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центр «М-Клиник»</w:t>
      </w:r>
    </w:p>
    <w:p w:rsidR="00611537" w:rsidRDefault="00611537" w:rsidP="0061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37" w:rsidRDefault="00611537" w:rsidP="00611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537">
        <w:rPr>
          <w:rFonts w:ascii="Times New Roman" w:hAnsi="Times New Roman" w:cs="Times New Roman"/>
          <w:sz w:val="28"/>
          <w:szCs w:val="28"/>
        </w:rPr>
        <w:t>Согласно п.14</w:t>
      </w:r>
      <w:r>
        <w:rPr>
          <w:rFonts w:ascii="Times New Roman" w:hAnsi="Times New Roman" w:cs="Times New Roman"/>
          <w:sz w:val="28"/>
          <w:szCs w:val="28"/>
        </w:rPr>
        <w:t>.1 Устава ООО МЦ «М-Клиник»:</w:t>
      </w:r>
    </w:p>
    <w:p w:rsidR="00611537" w:rsidRPr="00611537" w:rsidRDefault="00611537" w:rsidP="0061153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1537">
        <w:rPr>
          <w:rFonts w:ascii="Times New Roman" w:hAnsi="Times New Roman" w:cs="Times New Roman"/>
          <w:sz w:val="28"/>
          <w:szCs w:val="28"/>
        </w:rPr>
        <w:t>14.1. Органами управления Общества являются:</w:t>
      </w:r>
    </w:p>
    <w:p w:rsidR="00611537" w:rsidRPr="00611537" w:rsidRDefault="00611537" w:rsidP="0061153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Участников;</w:t>
      </w:r>
    </w:p>
    <w:p w:rsidR="00611537" w:rsidRDefault="00611537" w:rsidP="0061153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537">
        <w:rPr>
          <w:rFonts w:ascii="Times New Roman" w:hAnsi="Times New Roman" w:cs="Times New Roman"/>
          <w:sz w:val="28"/>
          <w:szCs w:val="28"/>
        </w:rPr>
        <w:t>Генеральный директор (единоличный исполнител</w:t>
      </w:r>
      <w:r w:rsidRPr="006115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орган)»</w:t>
      </w:r>
    </w:p>
    <w:p w:rsid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rPr>
          <w:rFonts w:ascii="Times New Roman" w:hAnsi="Times New Roman" w:cs="Times New Roman"/>
          <w:sz w:val="28"/>
          <w:szCs w:val="28"/>
        </w:rPr>
      </w:pPr>
    </w:p>
    <w:p w:rsidR="00611537" w:rsidRPr="00E70D8D" w:rsidRDefault="00611537" w:rsidP="00611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537" w:rsidRPr="00E70D8D" w:rsidRDefault="00611537" w:rsidP="00611537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 xml:space="preserve">Генеральный директор: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D8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D8D">
        <w:rPr>
          <w:rFonts w:ascii="Times New Roman" w:hAnsi="Times New Roman" w:cs="Times New Roman"/>
          <w:sz w:val="28"/>
          <w:szCs w:val="28"/>
        </w:rPr>
        <w:t xml:space="preserve">    /Пулькин А.В./</w:t>
      </w:r>
    </w:p>
    <w:p w:rsid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Pr="00611537" w:rsidRDefault="00611537" w:rsidP="00611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37" w:rsidRDefault="00611537" w:rsidP="00611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37" w:rsidRPr="00611537" w:rsidRDefault="00611537" w:rsidP="00611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5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1537" w:rsidRPr="00611537" w:rsidSect="0061153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C77"/>
    <w:multiLevelType w:val="hybridMultilevel"/>
    <w:tmpl w:val="37C631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7"/>
    <w:rsid w:val="00611537"/>
    <w:rsid w:val="007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Скубарева</dc:creator>
  <cp:lastModifiedBy>Екатерина Скубарева</cp:lastModifiedBy>
  <cp:revision>1</cp:revision>
  <dcterms:created xsi:type="dcterms:W3CDTF">2020-02-06T12:59:00Z</dcterms:created>
  <dcterms:modified xsi:type="dcterms:W3CDTF">2020-02-06T13:07:00Z</dcterms:modified>
</cp:coreProperties>
</file>